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7E" w:rsidRDefault="0037137E" w:rsidP="0037137E">
      <w:pPr>
        <w:pStyle w:val="Corpotesto"/>
        <w:ind w:left="33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425065" cy="1057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7E" w:rsidRDefault="0037137E" w:rsidP="0037137E">
      <w:pPr>
        <w:pStyle w:val="Titolo11"/>
        <w:spacing w:before="99" w:line="240" w:lineRule="auto"/>
        <w:ind w:left="0"/>
        <w:jc w:val="left"/>
        <w:rPr>
          <w:lang w:val="it-IT"/>
        </w:rPr>
      </w:pPr>
      <w:r>
        <w:rPr>
          <w:rFonts w:ascii="Times New Roman"/>
          <w:b w:val="0"/>
          <w:bCs w:val="0"/>
          <w:sz w:val="21"/>
          <w:szCs w:val="24"/>
          <w:lang w:val="it-IT"/>
        </w:rPr>
        <w:t xml:space="preserve">                                                 </w:t>
      </w:r>
      <w:r>
        <w:rPr>
          <w:color w:val="365F91"/>
          <w:lang w:val="it-IT"/>
        </w:rPr>
        <w:t>ASSOCIAZIONE SOCIO CULTURALE ENNE.ZERO</w:t>
      </w:r>
    </w:p>
    <w:p w:rsidR="0037137E" w:rsidRDefault="0037137E" w:rsidP="0037137E">
      <w:pPr>
        <w:spacing w:before="61"/>
        <w:ind w:left="2707" w:right="2697"/>
        <w:jc w:val="center"/>
        <w:rPr>
          <w:lang w:val="it-IT"/>
        </w:rPr>
      </w:pPr>
      <w:r>
        <w:rPr>
          <w:i/>
          <w:sz w:val="24"/>
          <w:lang w:val="it-IT"/>
        </w:rPr>
        <w:t xml:space="preserve">Via Manzoni, 16 – 20121 Milano </w:t>
      </w:r>
    </w:p>
    <w:p w:rsidR="0037137E" w:rsidRDefault="00B3259C" w:rsidP="0037137E">
      <w:pPr>
        <w:spacing w:before="61"/>
        <w:ind w:left="2707" w:right="2697"/>
        <w:jc w:val="center"/>
        <w:rPr>
          <w:i/>
          <w:sz w:val="24"/>
          <w:lang w:val="it-IT"/>
        </w:rPr>
      </w:pPr>
      <w:hyperlink r:id="rId7" w:history="1">
        <w:r w:rsidR="0037137E">
          <w:rPr>
            <w:rStyle w:val="Collegamentoipertestuale"/>
            <w:rFonts w:asciiTheme="minorHAnsi" w:hAnsiTheme="minorHAnsi" w:cs="Arial"/>
            <w:i/>
            <w:color w:val="17365D" w:themeColor="text2" w:themeShade="BF"/>
            <w:sz w:val="24"/>
            <w:szCs w:val="24"/>
            <w:shd w:val="clear" w:color="auto" w:fill="FFFFFF"/>
            <w:lang w:val="it-IT"/>
          </w:rPr>
          <w:t>https://ennepuntozero.org</w:t>
        </w:r>
      </w:hyperlink>
    </w:p>
    <w:p w:rsidR="0037137E" w:rsidRDefault="0037137E" w:rsidP="0037137E">
      <w:pPr>
        <w:spacing w:line="293" w:lineRule="exact"/>
        <w:ind w:left="2707" w:right="2646"/>
        <w:jc w:val="center"/>
        <w:rPr>
          <w:i/>
          <w:sz w:val="24"/>
          <w:lang w:val="it-IT"/>
        </w:rPr>
      </w:pPr>
      <w:r>
        <w:rPr>
          <w:i/>
          <w:sz w:val="24"/>
          <w:lang w:val="it-IT"/>
        </w:rPr>
        <w:t xml:space="preserve">P.IVA: </w:t>
      </w:r>
      <w:r>
        <w:rPr>
          <w:i/>
          <w:spacing w:val="51"/>
          <w:sz w:val="24"/>
          <w:lang w:val="it-IT"/>
        </w:rPr>
        <w:t xml:space="preserve"> </w:t>
      </w:r>
      <w:r>
        <w:rPr>
          <w:i/>
          <w:sz w:val="24"/>
          <w:lang w:val="it-IT"/>
        </w:rPr>
        <w:t>09553810962</w:t>
      </w:r>
    </w:p>
    <w:p w:rsidR="0037137E" w:rsidRDefault="0037137E" w:rsidP="0037137E">
      <w:pPr>
        <w:spacing w:line="293" w:lineRule="exact"/>
        <w:ind w:left="2707" w:right="2646"/>
        <w:jc w:val="center"/>
        <w:rPr>
          <w:i/>
          <w:sz w:val="24"/>
          <w:lang w:val="it-IT"/>
        </w:rPr>
      </w:pPr>
      <w:r>
        <w:rPr>
          <w:i/>
          <w:sz w:val="24"/>
          <w:lang w:val="it-IT"/>
        </w:rPr>
        <w:t xml:space="preserve"> </w:t>
      </w:r>
    </w:p>
    <w:p w:rsidR="0037137E" w:rsidRDefault="0037137E" w:rsidP="0037137E">
      <w:pPr>
        <w:spacing w:line="293" w:lineRule="exact"/>
        <w:ind w:left="2707" w:right="2646"/>
        <w:jc w:val="center"/>
        <w:rPr>
          <w:i/>
          <w:sz w:val="24"/>
          <w:lang w:val="it-IT"/>
        </w:rPr>
      </w:pPr>
      <w:r>
        <w:rPr>
          <w:i/>
          <w:sz w:val="24"/>
          <w:lang w:val="it-IT"/>
        </w:rPr>
        <w:t>e</w:t>
      </w:r>
    </w:p>
    <w:p w:rsidR="0037137E" w:rsidRDefault="0037137E" w:rsidP="0037137E">
      <w:pPr>
        <w:pStyle w:val="Corpotesto"/>
        <w:jc w:val="center"/>
        <w:rPr>
          <w:i/>
          <w:sz w:val="28"/>
          <w:lang w:val="it-IT"/>
        </w:rPr>
      </w:pPr>
      <w:r>
        <w:rPr>
          <w:rFonts w:asciiTheme="minorHAnsi" w:hAnsiTheme="minorHAnsi"/>
          <w:noProof/>
          <w:color w:val="17365D" w:themeColor="text2" w:themeShade="BF"/>
          <w:lang w:val="it-IT" w:eastAsia="it-IT"/>
        </w:rPr>
        <w:drawing>
          <wp:inline distT="0" distB="0" distL="0" distR="0">
            <wp:extent cx="1924050" cy="12325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2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7E" w:rsidRDefault="00B3259C" w:rsidP="0037137E">
      <w:pPr>
        <w:pStyle w:val="Corpotesto"/>
        <w:jc w:val="center"/>
        <w:rPr>
          <w:i/>
          <w:sz w:val="28"/>
          <w:lang w:val="it-IT"/>
        </w:rPr>
      </w:pPr>
      <w:hyperlink r:id="rId9" w:tgtFrame="_blank" w:history="1">
        <w:r w:rsidR="0037137E">
          <w:rPr>
            <w:rStyle w:val="Collegamentoipertestuale"/>
            <w:color w:val="17365D" w:themeColor="text2" w:themeShade="BF"/>
            <w:lang w:val="it-IT"/>
          </w:rPr>
          <w:t>https://tizianafragomeni.it</w:t>
        </w:r>
      </w:hyperlink>
    </w:p>
    <w:p w:rsidR="0037137E" w:rsidRDefault="0037137E" w:rsidP="0037137E">
      <w:pPr>
        <w:pStyle w:val="Titolo11"/>
        <w:ind w:left="0" w:right="2338"/>
        <w:rPr>
          <w:color w:val="C0504D"/>
          <w:lang w:val="it-IT"/>
        </w:rPr>
      </w:pPr>
      <w:r>
        <w:rPr>
          <w:color w:val="C0504D"/>
          <w:lang w:val="it-IT"/>
        </w:rPr>
        <w:t xml:space="preserve">                                      </w:t>
      </w:r>
    </w:p>
    <w:p w:rsidR="0037137E" w:rsidRPr="00475531" w:rsidRDefault="0037137E" w:rsidP="0037137E">
      <w:pPr>
        <w:pStyle w:val="Titolo11"/>
        <w:ind w:left="0" w:right="2338"/>
        <w:rPr>
          <w:color w:val="943634" w:themeColor="accent2" w:themeShade="BF"/>
          <w:lang w:val="it-IT"/>
        </w:rPr>
      </w:pPr>
      <w:r>
        <w:rPr>
          <w:color w:val="C0504D"/>
          <w:lang w:val="it-IT"/>
        </w:rPr>
        <w:t xml:space="preserve">                                      </w:t>
      </w:r>
      <w:r w:rsidR="00475531">
        <w:rPr>
          <w:color w:val="943634" w:themeColor="accent2" w:themeShade="BF"/>
          <w:lang w:val="it-IT"/>
        </w:rPr>
        <w:t xml:space="preserve">DOMANDA ISCRIZIONE CORSO DI </w:t>
      </w:r>
      <w:r w:rsidRPr="00475531">
        <w:rPr>
          <w:color w:val="943634" w:themeColor="accent2" w:themeShade="BF"/>
          <w:lang w:val="it-IT"/>
        </w:rPr>
        <w:t>FORMAZIONE</w:t>
      </w:r>
    </w:p>
    <w:p w:rsidR="0037137E" w:rsidRPr="00475531" w:rsidRDefault="0037137E" w:rsidP="0037137E">
      <w:pPr>
        <w:pStyle w:val="Titolo11"/>
        <w:ind w:left="2704" w:right="2700"/>
        <w:rPr>
          <w:i/>
          <w:color w:val="943634" w:themeColor="accent2" w:themeShade="BF"/>
          <w:lang w:val="it-IT"/>
        </w:rPr>
      </w:pPr>
      <w:r w:rsidRPr="00475531">
        <w:rPr>
          <w:b w:val="0"/>
          <w:color w:val="943634" w:themeColor="accent2" w:themeShade="BF"/>
          <w:lang w:val="it-IT"/>
        </w:rPr>
        <w:t xml:space="preserve"> </w:t>
      </w:r>
      <w:r w:rsidRPr="00475531">
        <w:rPr>
          <w:color w:val="943634" w:themeColor="accent2" w:themeShade="BF"/>
          <w:lang w:val="it-IT"/>
        </w:rPr>
        <w:t xml:space="preserve">Oasi System e </w:t>
      </w:r>
      <w:proofErr w:type="spellStart"/>
      <w:r w:rsidRPr="00475531">
        <w:rPr>
          <w:i/>
          <w:color w:val="943634" w:themeColor="accent2" w:themeShade="BF"/>
          <w:lang w:val="it-IT"/>
        </w:rPr>
        <w:t>Conflict</w:t>
      </w:r>
      <w:proofErr w:type="spellEnd"/>
      <w:r w:rsidRPr="00475531">
        <w:rPr>
          <w:i/>
          <w:color w:val="943634" w:themeColor="accent2" w:themeShade="BF"/>
          <w:lang w:val="it-IT"/>
        </w:rPr>
        <w:t xml:space="preserve"> </w:t>
      </w:r>
      <w:proofErr w:type="spellStart"/>
      <w:r w:rsidRPr="00475531">
        <w:rPr>
          <w:i/>
          <w:color w:val="943634" w:themeColor="accent2" w:themeShade="BF"/>
          <w:lang w:val="it-IT"/>
        </w:rPr>
        <w:t>Navigation</w:t>
      </w:r>
      <w:proofErr w:type="spellEnd"/>
    </w:p>
    <w:p w:rsidR="00475531" w:rsidRPr="00475531" w:rsidRDefault="00475531" w:rsidP="00475531">
      <w:pPr>
        <w:shd w:val="clear" w:color="auto" w:fill="FFFFFF"/>
        <w:spacing w:after="100" w:afterAutospacing="1"/>
        <w:jc w:val="center"/>
        <w:rPr>
          <w:rFonts w:eastAsia="Times New Roman" w:cs="Helvetica"/>
          <w:b/>
          <w:bCs/>
          <w:i/>
          <w:color w:val="943634" w:themeColor="accent2" w:themeShade="BF"/>
          <w:sz w:val="24"/>
          <w:szCs w:val="24"/>
          <w:lang w:val="it-IT" w:eastAsia="it-IT"/>
        </w:rPr>
      </w:pPr>
      <w:r w:rsidRPr="00475531">
        <w:rPr>
          <w:rFonts w:eastAsia="Times New Roman" w:cs="Helvetica"/>
          <w:b/>
          <w:bCs/>
          <w:i/>
          <w:color w:val="943634" w:themeColor="accent2" w:themeShade="BF"/>
          <w:sz w:val="24"/>
          <w:szCs w:val="24"/>
          <w:lang w:val="it-IT" w:eastAsia="it-IT"/>
        </w:rPr>
        <w:t>Applicazione del Metodo O.A.S.I. a</w:t>
      </w:r>
      <w:r>
        <w:rPr>
          <w:rFonts w:eastAsia="Times New Roman" w:cs="Helvetica"/>
          <w:b/>
          <w:bCs/>
          <w:i/>
          <w:color w:val="943634" w:themeColor="accent2" w:themeShade="BF"/>
          <w:sz w:val="24"/>
          <w:szCs w:val="24"/>
          <w:lang w:val="it-IT" w:eastAsia="it-IT"/>
        </w:rPr>
        <w:t>l</w:t>
      </w:r>
      <w:r w:rsidRPr="00475531">
        <w:rPr>
          <w:rFonts w:eastAsia="Times New Roman" w:cs="Helvetica"/>
          <w:b/>
          <w:bCs/>
          <w:i/>
          <w:color w:val="943634" w:themeColor="accent2" w:themeShade="BF"/>
          <w:sz w:val="24"/>
          <w:szCs w:val="24"/>
          <w:lang w:val="it-IT" w:eastAsia="it-IT"/>
        </w:rPr>
        <w:t xml:space="preserve"> servizio dei professionisti negoziatori e solutori di conflitti </w:t>
      </w:r>
    </w:p>
    <w:p w:rsidR="0037137E" w:rsidRDefault="0037137E" w:rsidP="0037137E">
      <w:pPr>
        <w:pStyle w:val="Corpotesto"/>
        <w:ind w:left="109"/>
        <w:jc w:val="both"/>
        <w:rPr>
          <w:lang w:val="it-IT"/>
        </w:rPr>
      </w:pPr>
      <w:r>
        <w:rPr>
          <w:lang w:val="it-IT"/>
        </w:rPr>
        <w:t xml:space="preserve">Il/la sottoscritto/a </w:t>
      </w:r>
    </w:p>
    <w:p w:rsidR="0037137E" w:rsidRDefault="0037137E" w:rsidP="0037137E">
      <w:pPr>
        <w:pStyle w:val="Corpotesto"/>
        <w:spacing w:line="360" w:lineRule="auto"/>
        <w:ind w:left="109" w:right="1584"/>
        <w:jc w:val="both"/>
        <w:rPr>
          <w:lang w:val="it-IT"/>
        </w:rPr>
      </w:pPr>
      <w:r>
        <w:rPr>
          <w:lang w:val="it-IT"/>
        </w:rPr>
        <w:t>Nome……………………………………………………………….…………………………………………………………………. Cognome………………………………………….…………………………………………………………………………………. Azienda/Studio……………………………………………………………………….…………………………………………... Nato/a a………………………………………………………………………………….</w:t>
      </w:r>
      <w:proofErr w:type="spellStart"/>
      <w:r>
        <w:rPr>
          <w:lang w:val="it-IT"/>
        </w:rPr>
        <w:t>Prov</w:t>
      </w:r>
      <w:proofErr w:type="spellEnd"/>
      <w:r>
        <w:rPr>
          <w:lang w:val="it-IT"/>
        </w:rPr>
        <w:t>. ……………………………….. il ……………………………………………………………………………………………………………………………………...... Residente in …………………………………………………………………..</w:t>
      </w:r>
      <w:proofErr w:type="spellStart"/>
      <w:r>
        <w:rPr>
          <w:lang w:val="it-IT"/>
        </w:rPr>
        <w:t>Prov</w:t>
      </w:r>
      <w:proofErr w:type="spellEnd"/>
      <w:r>
        <w:rPr>
          <w:lang w:val="it-IT"/>
        </w:rPr>
        <w:t xml:space="preserve">………………….CAP..………………… Via/Piazza ……………………………………………………………………………………………….. N. ……………………. Tel. fisso ………………………………………………………..Cellulare……………………………………………………… </w:t>
      </w:r>
      <w:r w:rsidR="00B3259C">
        <w:rPr>
          <w:lang w:val="it-IT"/>
        </w:rPr>
        <w:t>M</w:t>
      </w:r>
      <w:bookmarkStart w:id="0" w:name="_GoBack"/>
      <w:bookmarkEnd w:id="0"/>
      <w:r>
        <w:rPr>
          <w:lang w:val="it-IT"/>
        </w:rPr>
        <w:t>ail…………………………………………………...…………………………………………………………………………….. Domicilio fiscale ………………………………………..……………………………………………………………………….. Partita Iva…………………………….……………………………………………………………………………………………… Codice Fiscale ……………………………………………………………………………………………………………………. Qualifica ……………………….......................................................……………………………………………....</w:t>
      </w:r>
    </w:p>
    <w:p w:rsidR="0037137E" w:rsidRDefault="0037137E" w:rsidP="0037137E">
      <w:pPr>
        <w:pStyle w:val="Titolo21"/>
        <w:spacing w:before="245"/>
        <w:ind w:left="2706" w:right="2700"/>
        <w:jc w:val="center"/>
        <w:rPr>
          <w:lang w:val="it-IT"/>
        </w:rPr>
      </w:pPr>
      <w:r>
        <w:rPr>
          <w:lang w:val="it-IT"/>
        </w:rPr>
        <w:t>CHIEDE</w:t>
      </w:r>
    </w:p>
    <w:p w:rsidR="0037137E" w:rsidRDefault="0037137E" w:rsidP="0037137E">
      <w:pPr>
        <w:pStyle w:val="Corpotesto"/>
        <w:spacing w:line="350" w:lineRule="auto"/>
        <w:ind w:left="109"/>
        <w:rPr>
          <w:lang w:val="it-IT"/>
        </w:rPr>
      </w:pPr>
      <w:r>
        <w:rPr>
          <w:lang w:val="it-IT"/>
        </w:rPr>
        <w:t xml:space="preserve">di essere iscritto/a al corso: Oasi System e </w:t>
      </w:r>
      <w:proofErr w:type="spellStart"/>
      <w:r>
        <w:rPr>
          <w:lang w:val="it-IT"/>
        </w:rPr>
        <w:t>Conflict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Navigation</w:t>
      </w:r>
      <w:proofErr w:type="spellEnd"/>
      <w:r w:rsidR="00475531">
        <w:rPr>
          <w:lang w:val="it-IT"/>
        </w:rPr>
        <w:t xml:space="preserve"> ed. 2025</w:t>
      </w:r>
    </w:p>
    <w:p w:rsidR="0037137E" w:rsidRDefault="0037137E" w:rsidP="0037137E">
      <w:pPr>
        <w:widowControl/>
        <w:autoSpaceDE/>
        <w:autoSpaceDN/>
        <w:spacing w:line="350" w:lineRule="auto"/>
        <w:rPr>
          <w:lang w:val="it-IT"/>
        </w:rPr>
        <w:sectPr w:rsidR="0037137E">
          <w:pgSz w:w="11900" w:h="16840"/>
          <w:pgMar w:top="580" w:right="600" w:bottom="1000" w:left="740" w:header="720" w:footer="805" w:gutter="0"/>
          <w:pgNumType w:start="1"/>
          <w:cols w:space="720"/>
        </w:sectPr>
      </w:pPr>
    </w:p>
    <w:p w:rsidR="0037137E" w:rsidRDefault="0037137E" w:rsidP="0037137E">
      <w:pPr>
        <w:pStyle w:val="Corpotesto"/>
        <w:spacing w:before="88"/>
        <w:ind w:left="109"/>
        <w:rPr>
          <w:lang w:val="it-IT"/>
        </w:rPr>
      </w:pPr>
      <w:r>
        <w:rPr>
          <w:lang w:val="it-IT"/>
        </w:rPr>
        <w:lastRenderedPageBreak/>
        <w:t>La quota di iscrizione verrà versata con la seguente modalità:</w:t>
      </w:r>
    </w:p>
    <w:p w:rsidR="0037137E" w:rsidRDefault="0037137E" w:rsidP="0037137E">
      <w:pPr>
        <w:pStyle w:val="Corpotesto"/>
        <w:spacing w:before="12"/>
        <w:rPr>
          <w:sz w:val="23"/>
          <w:lang w:val="it-IT"/>
        </w:rPr>
      </w:pPr>
    </w:p>
    <w:p w:rsidR="0037137E" w:rsidRDefault="0037137E" w:rsidP="0037137E">
      <w:pPr>
        <w:pStyle w:val="Paragrafoelenco"/>
        <w:numPr>
          <w:ilvl w:val="0"/>
          <w:numId w:val="1"/>
        </w:numPr>
        <w:tabs>
          <w:tab w:val="left" w:pos="818"/>
        </w:tabs>
        <w:ind w:right="0"/>
        <w:jc w:val="left"/>
        <w:rPr>
          <w:sz w:val="24"/>
          <w:lang w:val="it-IT"/>
        </w:rPr>
      </w:pPr>
      <w:r>
        <w:rPr>
          <w:sz w:val="24"/>
          <w:lang w:val="it-IT"/>
        </w:rPr>
        <w:t>€ 1.500,00 in rata unica da pagarsi al momento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 xml:space="preserve">dell’iscrizione. </w:t>
      </w:r>
    </w:p>
    <w:p w:rsidR="0037137E" w:rsidRDefault="0037137E" w:rsidP="0037137E">
      <w:pPr>
        <w:pStyle w:val="Corpotesto"/>
        <w:spacing w:before="12"/>
        <w:rPr>
          <w:sz w:val="23"/>
          <w:lang w:val="it-IT"/>
        </w:rPr>
      </w:pPr>
      <w:r>
        <w:rPr>
          <w:sz w:val="23"/>
          <w:lang w:val="it-IT"/>
        </w:rPr>
        <w:t>È possibile pagare la quota in tre rate da 510,00 euro l’una (la prima a dicembre 2024, la seconda a febbraio 2025, la terza ad aprile 2025).</w:t>
      </w:r>
    </w:p>
    <w:p w:rsidR="0037137E" w:rsidRDefault="0037137E" w:rsidP="0037137E">
      <w:pPr>
        <w:pStyle w:val="Paragrafoelenco"/>
        <w:numPr>
          <w:ilvl w:val="0"/>
          <w:numId w:val="1"/>
        </w:numPr>
        <w:tabs>
          <w:tab w:val="left" w:pos="818"/>
        </w:tabs>
        <w:ind w:right="3779"/>
        <w:jc w:val="left"/>
        <w:rPr>
          <w:sz w:val="24"/>
          <w:lang w:val="it-IT"/>
        </w:rPr>
      </w:pPr>
      <w:r>
        <w:rPr>
          <w:sz w:val="24"/>
          <w:lang w:val="it-IT"/>
        </w:rPr>
        <w:t>€ 1.200,00 in rata unica da pagarsi al momento dell’iscrizione (per i soci dell’Associazione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ENNE.ZERO)</w:t>
      </w:r>
    </w:p>
    <w:p w:rsidR="0037137E" w:rsidRDefault="0037137E" w:rsidP="0037137E">
      <w:pPr>
        <w:pStyle w:val="Corpotesto"/>
        <w:spacing w:before="12"/>
        <w:rPr>
          <w:sz w:val="23"/>
          <w:lang w:val="it-IT"/>
        </w:rPr>
      </w:pPr>
      <w:r>
        <w:rPr>
          <w:sz w:val="23"/>
          <w:lang w:val="it-IT"/>
        </w:rPr>
        <w:t>È possibile pagare la quota in tre rate da 410,00 euro l’una (la prima a dicembre 2024, la seconda a febbraio 2025, la terza ad aprile 2025).</w:t>
      </w:r>
    </w:p>
    <w:p w:rsidR="0037137E" w:rsidRDefault="0037137E" w:rsidP="0037137E">
      <w:pPr>
        <w:pStyle w:val="Corpotesto"/>
        <w:spacing w:before="12"/>
        <w:rPr>
          <w:sz w:val="28"/>
          <w:lang w:val="it-IT"/>
        </w:rPr>
      </w:pPr>
    </w:p>
    <w:p w:rsidR="0037137E" w:rsidRDefault="0037137E" w:rsidP="0037137E">
      <w:pPr>
        <w:pStyle w:val="Corpotesto"/>
        <w:spacing w:before="1"/>
        <w:rPr>
          <w:sz w:val="32"/>
          <w:lang w:val="it-IT"/>
        </w:rPr>
      </w:pPr>
      <w:r>
        <w:rPr>
          <w:sz w:val="32"/>
          <w:lang w:val="it-IT"/>
        </w:rPr>
        <w:t xml:space="preserve"> </w:t>
      </w:r>
    </w:p>
    <w:p w:rsidR="0037137E" w:rsidRDefault="0037137E" w:rsidP="0037137E">
      <w:pPr>
        <w:pStyle w:val="Titolo21"/>
        <w:rPr>
          <w:lang w:val="it-IT"/>
        </w:rPr>
      </w:pPr>
      <w:r>
        <w:rPr>
          <w:lang w:val="it-IT"/>
        </w:rPr>
        <w:t xml:space="preserve">La quota d’iscrizione è rimborsabile </w:t>
      </w:r>
      <w:r>
        <w:rPr>
          <w:u w:val="thick"/>
          <w:lang w:val="it-IT"/>
        </w:rPr>
        <w:t>solo se</w:t>
      </w:r>
      <w:r>
        <w:rPr>
          <w:lang w:val="it-IT"/>
        </w:rPr>
        <w:t xml:space="preserve"> il corso non viene attivato per il mancato numero minimo di iscritti.</w:t>
      </w:r>
    </w:p>
    <w:p w:rsidR="0037137E" w:rsidRDefault="0037137E" w:rsidP="0037137E">
      <w:pPr>
        <w:pStyle w:val="Corpotesto"/>
        <w:rPr>
          <w:b/>
          <w:sz w:val="28"/>
          <w:lang w:val="it-IT"/>
        </w:rPr>
      </w:pPr>
    </w:p>
    <w:p w:rsidR="0037137E" w:rsidRDefault="0037137E" w:rsidP="0037137E">
      <w:pPr>
        <w:spacing w:before="239" w:line="360" w:lineRule="auto"/>
        <w:ind w:left="3230" w:right="3220" w:hanging="1"/>
        <w:jc w:val="center"/>
        <w:rPr>
          <w:b/>
          <w:sz w:val="24"/>
          <w:lang w:val="it-IT"/>
        </w:rPr>
      </w:pPr>
      <w:r>
        <w:rPr>
          <w:sz w:val="24"/>
          <w:lang w:val="it-IT"/>
        </w:rPr>
        <w:t xml:space="preserve">Coordinate bancarie per il versamento: IBAN: </w:t>
      </w:r>
      <w:r>
        <w:rPr>
          <w:b/>
          <w:sz w:val="24"/>
          <w:lang w:val="it-IT"/>
        </w:rPr>
        <w:t>IT76 I056 9601 6000 0002 0685 X57</w:t>
      </w:r>
    </w:p>
    <w:p w:rsidR="0037137E" w:rsidRDefault="0037137E" w:rsidP="0037137E">
      <w:pPr>
        <w:pStyle w:val="Corpotesto"/>
        <w:spacing w:line="287" w:lineRule="exact"/>
        <w:ind w:left="2707" w:right="2700"/>
        <w:jc w:val="center"/>
        <w:rPr>
          <w:lang w:val="it-IT"/>
        </w:rPr>
      </w:pPr>
      <w:r>
        <w:rPr>
          <w:lang w:val="it-IT"/>
        </w:rPr>
        <w:t xml:space="preserve">Intestato a: Associazione Socio Culturale </w:t>
      </w:r>
      <w:proofErr w:type="spellStart"/>
      <w:r>
        <w:rPr>
          <w:lang w:val="it-IT"/>
        </w:rPr>
        <w:t>enne.zero</w:t>
      </w:r>
      <w:proofErr w:type="spellEnd"/>
    </w:p>
    <w:p w:rsidR="0037137E" w:rsidRDefault="0037137E" w:rsidP="0037137E">
      <w:pPr>
        <w:pStyle w:val="Corpotesto"/>
        <w:spacing w:before="149"/>
        <w:ind w:left="450" w:right="443"/>
        <w:jc w:val="center"/>
        <w:rPr>
          <w:lang w:val="it-IT"/>
        </w:rPr>
      </w:pPr>
      <w:r>
        <w:rPr>
          <w:lang w:val="it-IT"/>
        </w:rPr>
        <w:t xml:space="preserve">Presso: Banca Popolare di Sondrio, sede di Milano, via Santa Maria </w:t>
      </w:r>
      <w:proofErr w:type="spellStart"/>
      <w:r>
        <w:rPr>
          <w:lang w:val="it-IT"/>
        </w:rPr>
        <w:t>Fulcorina</w:t>
      </w:r>
      <w:proofErr w:type="spellEnd"/>
      <w:r>
        <w:rPr>
          <w:lang w:val="it-IT"/>
        </w:rPr>
        <w:t xml:space="preserve"> 1</w:t>
      </w:r>
    </w:p>
    <w:p w:rsidR="0037137E" w:rsidRDefault="0037137E" w:rsidP="0037137E">
      <w:pPr>
        <w:pStyle w:val="Titolo21"/>
        <w:spacing w:before="194"/>
        <w:rPr>
          <w:lang w:val="it-IT"/>
        </w:rPr>
      </w:pPr>
      <w:r>
        <w:rPr>
          <w:lang w:val="it-IT"/>
        </w:rPr>
        <w:t>ALLEGA</w:t>
      </w:r>
    </w:p>
    <w:p w:rsidR="0037137E" w:rsidRDefault="0037137E" w:rsidP="0037137E">
      <w:pPr>
        <w:pStyle w:val="Corpotesto"/>
        <w:spacing w:before="144"/>
        <w:ind w:left="109"/>
        <w:rPr>
          <w:lang w:val="it-IT"/>
        </w:rPr>
      </w:pPr>
      <w:r>
        <w:rPr>
          <w:lang w:val="it-IT"/>
        </w:rPr>
        <w:t>Copia della ricevuta del bonifico effettuato.</w:t>
      </w:r>
    </w:p>
    <w:p w:rsidR="0037137E" w:rsidRDefault="0037137E" w:rsidP="0037137E">
      <w:pPr>
        <w:pStyle w:val="Corpotesto"/>
        <w:spacing w:before="7"/>
        <w:rPr>
          <w:sz w:val="36"/>
          <w:lang w:val="it-IT"/>
        </w:rPr>
      </w:pPr>
    </w:p>
    <w:p w:rsidR="0037137E" w:rsidRDefault="0037137E" w:rsidP="0037137E">
      <w:pPr>
        <w:pStyle w:val="Titolo21"/>
      </w:pPr>
      <w:r>
        <w:t>CLAUSOLE CONTRATTUALI</w:t>
      </w:r>
    </w:p>
    <w:p w:rsidR="0037137E" w:rsidRDefault="0037137E" w:rsidP="0037137E">
      <w:pPr>
        <w:pStyle w:val="Corpotesto"/>
        <w:spacing w:before="12"/>
        <w:rPr>
          <w:b/>
          <w:sz w:val="23"/>
        </w:rPr>
      </w:pPr>
    </w:p>
    <w:p w:rsidR="0037137E" w:rsidRDefault="0037137E" w:rsidP="0037137E">
      <w:pPr>
        <w:pStyle w:val="Paragrafoelenco"/>
        <w:numPr>
          <w:ilvl w:val="1"/>
          <w:numId w:val="1"/>
        </w:numPr>
        <w:tabs>
          <w:tab w:val="left" w:pos="818"/>
        </w:tabs>
        <w:ind w:hanging="360"/>
        <w:rPr>
          <w:sz w:val="24"/>
          <w:lang w:val="it-IT"/>
        </w:rPr>
      </w:pPr>
      <w:r>
        <w:rPr>
          <w:sz w:val="24"/>
          <w:lang w:val="it-IT"/>
        </w:rPr>
        <w:t xml:space="preserve">L’iscrizione si perfeziona al momento della ricezione da parte dell’Associazione Socio Culturale </w:t>
      </w:r>
      <w:proofErr w:type="spellStart"/>
      <w:r>
        <w:rPr>
          <w:sz w:val="24"/>
          <w:lang w:val="it-IT"/>
        </w:rPr>
        <w:t>enne.zero</w:t>
      </w:r>
      <w:proofErr w:type="spellEnd"/>
      <w:r>
        <w:rPr>
          <w:sz w:val="24"/>
          <w:lang w:val="it-IT"/>
        </w:rPr>
        <w:t xml:space="preserve"> della quota di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partecipazione.</w:t>
      </w:r>
    </w:p>
    <w:p w:rsidR="0037137E" w:rsidRDefault="0037137E" w:rsidP="0037137E">
      <w:pPr>
        <w:pStyle w:val="Paragrafoelenco"/>
        <w:numPr>
          <w:ilvl w:val="1"/>
          <w:numId w:val="1"/>
        </w:numPr>
        <w:tabs>
          <w:tab w:val="left" w:pos="818"/>
        </w:tabs>
        <w:ind w:hanging="360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Modalità di pagamento. Il pagamento dovrà essere effettuato mediante bonifico bancario sul conto corrente di seguito indicato e inviato insieme alla scheda di iscrizione c/o Associazione Socio Culturale </w:t>
      </w:r>
      <w:proofErr w:type="spellStart"/>
      <w:r>
        <w:rPr>
          <w:sz w:val="24"/>
          <w:lang w:val="it-IT"/>
        </w:rPr>
        <w:t>enne.zero</w:t>
      </w:r>
      <w:proofErr w:type="spellEnd"/>
      <w:r>
        <w:rPr>
          <w:sz w:val="24"/>
          <w:lang w:val="it-IT"/>
        </w:rPr>
        <w:t xml:space="preserve"> c/o Banca Popolare di Sondrio - Sede di Milano, via Santa Maria </w:t>
      </w:r>
      <w:proofErr w:type="spellStart"/>
      <w:r>
        <w:rPr>
          <w:sz w:val="24"/>
          <w:lang w:val="it-IT"/>
        </w:rPr>
        <w:t>Fulcorina</w:t>
      </w:r>
      <w:proofErr w:type="spellEnd"/>
      <w:r>
        <w:rPr>
          <w:sz w:val="24"/>
          <w:lang w:val="it-IT"/>
        </w:rPr>
        <w:t xml:space="preserve"> 1. IBAN: IT76 I056 9601 6000 0002 0685</w:t>
      </w:r>
      <w:r>
        <w:rPr>
          <w:spacing w:val="-2"/>
          <w:sz w:val="24"/>
          <w:lang w:val="it-IT"/>
        </w:rPr>
        <w:t xml:space="preserve"> </w:t>
      </w:r>
      <w:r>
        <w:rPr>
          <w:sz w:val="24"/>
          <w:lang w:val="it-IT"/>
        </w:rPr>
        <w:t>X57</w:t>
      </w:r>
    </w:p>
    <w:p w:rsidR="0037137E" w:rsidRDefault="0037137E" w:rsidP="0037137E">
      <w:pPr>
        <w:pStyle w:val="Corpotesto"/>
        <w:ind w:left="829" w:right="100"/>
        <w:rPr>
          <w:lang w:val="it-IT"/>
        </w:rPr>
      </w:pPr>
      <w:r>
        <w:rPr>
          <w:lang w:val="it-IT"/>
        </w:rPr>
        <w:t xml:space="preserve">Causale: Cognome/Nome - Corso di formazione Oasi System e </w:t>
      </w:r>
      <w:proofErr w:type="spellStart"/>
      <w:r>
        <w:rPr>
          <w:lang w:val="it-IT"/>
        </w:rPr>
        <w:t>Conflict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Navigation</w:t>
      </w:r>
      <w:proofErr w:type="spellEnd"/>
      <w:r>
        <w:rPr>
          <w:lang w:val="it-IT"/>
        </w:rPr>
        <w:t xml:space="preserve"> 2025.</w:t>
      </w:r>
    </w:p>
    <w:p w:rsidR="0037137E" w:rsidRDefault="0037137E" w:rsidP="0037137E">
      <w:pPr>
        <w:pStyle w:val="Paragrafoelenco"/>
        <w:numPr>
          <w:ilvl w:val="1"/>
          <w:numId w:val="1"/>
        </w:numPr>
        <w:tabs>
          <w:tab w:val="left" w:pos="818"/>
        </w:tabs>
        <w:spacing w:line="293" w:lineRule="exact"/>
        <w:ind w:right="0" w:hanging="360"/>
        <w:jc w:val="left"/>
        <w:rPr>
          <w:sz w:val="24"/>
          <w:lang w:val="it-IT"/>
        </w:rPr>
      </w:pPr>
      <w:r>
        <w:rPr>
          <w:sz w:val="24"/>
          <w:lang w:val="it-IT"/>
        </w:rPr>
        <w:t>La frequenza dell’intero corso sarà certificata da</w:t>
      </w:r>
      <w:r>
        <w:rPr>
          <w:spacing w:val="-2"/>
          <w:sz w:val="24"/>
          <w:lang w:val="it-IT"/>
        </w:rPr>
        <w:t xml:space="preserve"> </w:t>
      </w:r>
      <w:r>
        <w:rPr>
          <w:sz w:val="24"/>
          <w:lang w:val="it-IT"/>
        </w:rPr>
        <w:t>attestato.</w:t>
      </w:r>
    </w:p>
    <w:p w:rsidR="0037137E" w:rsidRDefault="0037137E" w:rsidP="0037137E">
      <w:pPr>
        <w:pStyle w:val="Paragrafoelenco"/>
        <w:numPr>
          <w:ilvl w:val="1"/>
          <w:numId w:val="1"/>
        </w:numPr>
        <w:tabs>
          <w:tab w:val="left" w:pos="818"/>
        </w:tabs>
        <w:ind w:hanging="360"/>
        <w:rPr>
          <w:sz w:val="24"/>
          <w:lang w:val="it-IT"/>
        </w:rPr>
      </w:pPr>
      <w:r>
        <w:rPr>
          <w:sz w:val="24"/>
          <w:lang w:val="it-IT"/>
        </w:rPr>
        <w:t xml:space="preserve">Variazioni di programma. L’Associazione Socio </w:t>
      </w:r>
      <w:proofErr w:type="spellStart"/>
      <w:r>
        <w:rPr>
          <w:sz w:val="24"/>
          <w:lang w:val="it-IT"/>
        </w:rPr>
        <w:t>enne.zero</w:t>
      </w:r>
      <w:proofErr w:type="spellEnd"/>
      <w:r>
        <w:rPr>
          <w:sz w:val="24"/>
          <w:lang w:val="it-IT"/>
        </w:rPr>
        <w:t xml:space="preserve"> si riserva la facoltà di rinviare o annullare il corso programmato, dandone comunicazione ai partecipanti via e-mail o telefono entro 5 giorni lavorativi prima della data di inizio. In tal caso, suo unico obbligo è provvedere al rimborso dell’importo ricevuto senza ulteriori oneri. Anche a corso iniziato l’Associazione Socio Culturale </w:t>
      </w:r>
      <w:proofErr w:type="spellStart"/>
      <w:r>
        <w:rPr>
          <w:sz w:val="24"/>
          <w:lang w:val="it-IT"/>
        </w:rPr>
        <w:t>enne.zero</w:t>
      </w:r>
      <w:proofErr w:type="spellEnd"/>
      <w:r>
        <w:rPr>
          <w:sz w:val="24"/>
          <w:lang w:val="it-IT"/>
        </w:rPr>
        <w:t>, ha, inoltre, la facoltà di modificare, per esigenze organizzative, la qualifica, il programma, la sede, gli orari e di sostituire i docenti indicati con altri di pari</w:t>
      </w:r>
      <w:r>
        <w:rPr>
          <w:spacing w:val="-14"/>
          <w:sz w:val="24"/>
          <w:lang w:val="it-IT"/>
        </w:rPr>
        <w:t xml:space="preserve"> </w:t>
      </w:r>
      <w:r>
        <w:rPr>
          <w:sz w:val="24"/>
          <w:lang w:val="it-IT"/>
        </w:rPr>
        <w:t>professionalità.</w:t>
      </w:r>
    </w:p>
    <w:p w:rsidR="0037137E" w:rsidRDefault="0037137E" w:rsidP="0037137E">
      <w:pPr>
        <w:pStyle w:val="Paragrafoelenco"/>
        <w:numPr>
          <w:ilvl w:val="1"/>
          <w:numId w:val="1"/>
        </w:numPr>
        <w:tabs>
          <w:tab w:val="left" w:pos="818"/>
        </w:tabs>
        <w:spacing w:before="2"/>
        <w:ind w:right="100" w:hanging="360"/>
        <w:rPr>
          <w:sz w:val="24"/>
          <w:lang w:val="it-IT"/>
        </w:rPr>
      </w:pPr>
      <w:r>
        <w:rPr>
          <w:sz w:val="24"/>
          <w:lang w:val="it-IT"/>
        </w:rPr>
        <w:t>Clausola di conciliazione e Foro competente. Per ogni controversia inerente all’esecuzione, interpretazione o risoluzione del presente contratto le parti convengono di tentare, prima di ogni altra iniziativa, la risoluzione bonaria della controversia attraverso una procedura di conciliazione amministrata da un organismo con sede a Milano tra quelli iscritti nel Registro del Ministero della Giustizia. In caso di successivo ricorso a procedura giudiziaria il foro competente è quello</w:t>
      </w:r>
      <w:r>
        <w:rPr>
          <w:spacing w:val="20"/>
          <w:sz w:val="24"/>
          <w:lang w:val="it-IT"/>
        </w:rPr>
        <w:t xml:space="preserve"> </w:t>
      </w:r>
      <w:r>
        <w:rPr>
          <w:sz w:val="24"/>
          <w:lang w:val="it-IT"/>
        </w:rPr>
        <w:t>di Milano.</w:t>
      </w:r>
    </w:p>
    <w:p w:rsidR="0037137E" w:rsidRDefault="0037137E" w:rsidP="0037137E">
      <w:pPr>
        <w:pStyle w:val="Paragrafoelenco"/>
        <w:numPr>
          <w:ilvl w:val="1"/>
          <w:numId w:val="1"/>
        </w:numPr>
        <w:tabs>
          <w:tab w:val="left" w:pos="818"/>
        </w:tabs>
        <w:ind w:hanging="360"/>
        <w:rPr>
          <w:sz w:val="24"/>
          <w:lang w:val="it-IT"/>
        </w:rPr>
      </w:pPr>
      <w:r>
        <w:rPr>
          <w:sz w:val="24"/>
          <w:lang w:val="it-IT"/>
        </w:rPr>
        <w:t>Eventuali assenze del partecipante durante lo svolgimento del corso non daranno diritto</w:t>
      </w:r>
      <w:r>
        <w:rPr>
          <w:spacing w:val="27"/>
          <w:sz w:val="24"/>
          <w:lang w:val="it-IT"/>
        </w:rPr>
        <w:t xml:space="preserve"> </w:t>
      </w:r>
      <w:r>
        <w:rPr>
          <w:sz w:val="24"/>
          <w:lang w:val="it-IT"/>
        </w:rPr>
        <w:t>alla restituzione della quota di partecipazione versata, né alla sostituzione del</w:t>
      </w:r>
      <w:r>
        <w:rPr>
          <w:spacing w:val="-7"/>
          <w:sz w:val="24"/>
          <w:lang w:val="it-IT"/>
        </w:rPr>
        <w:t xml:space="preserve"> </w:t>
      </w:r>
      <w:r>
        <w:rPr>
          <w:sz w:val="24"/>
          <w:lang w:val="it-IT"/>
        </w:rPr>
        <w:t>partecipante.</w:t>
      </w:r>
    </w:p>
    <w:p w:rsidR="0037137E" w:rsidRDefault="0037137E" w:rsidP="0037137E">
      <w:pPr>
        <w:widowControl/>
        <w:autoSpaceDE/>
        <w:autoSpaceDN/>
        <w:rPr>
          <w:sz w:val="24"/>
          <w:lang w:val="it-IT"/>
        </w:rPr>
        <w:sectPr w:rsidR="0037137E">
          <w:pgSz w:w="11900" w:h="16840"/>
          <w:pgMar w:top="720" w:right="600" w:bottom="1000" w:left="740" w:header="0" w:footer="805" w:gutter="0"/>
          <w:cols w:space="720"/>
        </w:sectPr>
      </w:pPr>
    </w:p>
    <w:p w:rsidR="0037137E" w:rsidRDefault="0037137E" w:rsidP="0037137E">
      <w:pPr>
        <w:pStyle w:val="Titolo21"/>
        <w:spacing w:before="76"/>
        <w:rPr>
          <w:lang w:val="it-IT"/>
        </w:rPr>
      </w:pPr>
      <w:r>
        <w:rPr>
          <w:lang w:val="it-IT"/>
        </w:rPr>
        <w:t>INFORMATIVA PER IL TRATTAMENTO DEI DATI PERSONALI</w:t>
      </w:r>
    </w:p>
    <w:p w:rsidR="0037137E" w:rsidRDefault="0037137E" w:rsidP="0037137E">
      <w:pPr>
        <w:pStyle w:val="Corpotesto"/>
        <w:spacing w:before="9"/>
        <w:rPr>
          <w:b/>
          <w:sz w:val="22"/>
          <w:lang w:val="it-IT"/>
        </w:rPr>
      </w:pPr>
    </w:p>
    <w:p w:rsidR="0037137E" w:rsidRDefault="0037137E" w:rsidP="0037137E">
      <w:pPr>
        <w:pStyle w:val="Paragrafoelenco"/>
        <w:numPr>
          <w:ilvl w:val="2"/>
          <w:numId w:val="1"/>
        </w:numPr>
        <w:tabs>
          <w:tab w:val="left" w:pos="818"/>
        </w:tabs>
        <w:spacing w:before="1"/>
        <w:ind w:hanging="3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Si informa il partecipante al corso che, ai </w:t>
      </w:r>
      <w:r>
        <w:rPr>
          <w:rFonts w:asciiTheme="minorHAnsi" w:hAnsiTheme="minorHAnsi"/>
          <w:sz w:val="24"/>
          <w:szCs w:val="24"/>
          <w:shd w:val="clear" w:color="auto" w:fill="FFFFFF"/>
          <w:lang w:val="it-IT"/>
        </w:rPr>
        <w:t>sensi dalla normativa nazionale (art.13 del d.lgs. n.196/2003 – Codice in materia di protezione dei dati personali) e comunitaria, (Regolamento europeo per la protezione dei dati personali n. 679/2016, GDPR) e successive modifiche</w:t>
      </w:r>
      <w:r>
        <w:rPr>
          <w:sz w:val="24"/>
          <w:szCs w:val="24"/>
          <w:lang w:val="it-IT"/>
        </w:rPr>
        <w:t xml:space="preserve"> ed integrazioni, i dati personali anche sensibili, qualora presenti, riportati sulla scheda/modulo di iscrizione saranno trattati in forma cartacea ed automatizzata dall’Associazione Socio Culturale </w:t>
      </w:r>
      <w:proofErr w:type="spellStart"/>
      <w:r>
        <w:rPr>
          <w:sz w:val="24"/>
          <w:szCs w:val="24"/>
          <w:lang w:val="it-IT"/>
        </w:rPr>
        <w:t>enne.zero</w:t>
      </w:r>
      <w:proofErr w:type="spellEnd"/>
      <w:r>
        <w:rPr>
          <w:sz w:val="24"/>
          <w:szCs w:val="24"/>
          <w:lang w:val="it-IT"/>
        </w:rPr>
        <w:t xml:space="preserve"> per l’adempimento di ogni onere relativo alla partecipazione al corso, per finalità statistiche e per l’invio di materiale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promozionale.</w:t>
      </w:r>
    </w:p>
    <w:p w:rsidR="0037137E" w:rsidRDefault="0037137E" w:rsidP="0037137E">
      <w:pPr>
        <w:pStyle w:val="Paragrafoelenco"/>
        <w:numPr>
          <w:ilvl w:val="2"/>
          <w:numId w:val="1"/>
        </w:numPr>
        <w:tabs>
          <w:tab w:val="left" w:pos="818"/>
        </w:tabs>
        <w:spacing w:before="128" w:line="228" w:lineRule="auto"/>
        <w:ind w:right="100" w:hanging="360"/>
        <w:rPr>
          <w:sz w:val="24"/>
          <w:lang w:val="it-IT"/>
        </w:rPr>
      </w:pPr>
      <w:r>
        <w:rPr>
          <w:sz w:val="24"/>
          <w:lang w:val="it-IT"/>
        </w:rPr>
        <w:t>Si ricorda che il conferimento del consenso è facoltativo, ma che in sua mancanza, tuttavia, non sarà possibile dar corso ai servizi connessi con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l’evento.</w:t>
      </w:r>
    </w:p>
    <w:p w:rsidR="0037137E" w:rsidRDefault="0037137E" w:rsidP="0037137E">
      <w:pPr>
        <w:pStyle w:val="Paragrafoelenco"/>
        <w:numPr>
          <w:ilvl w:val="2"/>
          <w:numId w:val="1"/>
        </w:numPr>
        <w:tabs>
          <w:tab w:val="left" w:pos="818"/>
        </w:tabs>
        <w:spacing w:before="129" w:line="230" w:lineRule="auto"/>
        <w:ind w:hanging="360"/>
        <w:rPr>
          <w:sz w:val="24"/>
          <w:lang w:val="it-IT"/>
        </w:rPr>
      </w:pPr>
      <w:r>
        <w:rPr>
          <w:sz w:val="24"/>
          <w:lang w:val="it-IT"/>
        </w:rPr>
        <w:t>Si precisa che i dati saranno comunicati e trasferiti a società consociate, controllate/controllanti o altrimenti collegate, anche indirettamente, ossia a società partner e soggetti terzi, per il compimento di ricerche di mercato e per la promozione dei servizi offerti dagli stessi soggetti, oppure per la gestione dei “dati” stessi ai fini indicati al punto</w:t>
      </w:r>
      <w:r>
        <w:rPr>
          <w:spacing w:val="-2"/>
          <w:sz w:val="24"/>
          <w:lang w:val="it-IT"/>
        </w:rPr>
        <w:t xml:space="preserve"> </w:t>
      </w:r>
      <w:r>
        <w:rPr>
          <w:sz w:val="24"/>
          <w:lang w:val="it-IT"/>
        </w:rPr>
        <w:t>1.</w:t>
      </w:r>
    </w:p>
    <w:p w:rsidR="0037137E" w:rsidRDefault="0037137E" w:rsidP="0037137E">
      <w:pPr>
        <w:pStyle w:val="Corpotesto"/>
        <w:spacing w:before="6"/>
        <w:rPr>
          <w:sz w:val="23"/>
          <w:lang w:val="it-IT"/>
        </w:rPr>
      </w:pPr>
    </w:p>
    <w:p w:rsidR="0037137E" w:rsidRDefault="0037137E" w:rsidP="0037137E">
      <w:pPr>
        <w:pStyle w:val="Titolo21"/>
        <w:spacing w:before="1"/>
        <w:rPr>
          <w:lang w:val="it-IT"/>
        </w:rPr>
      </w:pPr>
      <w:r>
        <w:rPr>
          <w:lang w:val="it-IT"/>
        </w:rPr>
        <w:t>CONSENSO AL TRATTAMENTO DEI DATI PERSONALI</w:t>
      </w:r>
    </w:p>
    <w:p w:rsidR="0037137E" w:rsidRDefault="0037137E" w:rsidP="0037137E">
      <w:pPr>
        <w:pStyle w:val="Corpotesto"/>
        <w:spacing w:before="9"/>
        <w:rPr>
          <w:b/>
          <w:sz w:val="22"/>
          <w:lang w:val="it-IT"/>
        </w:rPr>
      </w:pPr>
    </w:p>
    <w:p w:rsidR="0037137E" w:rsidRDefault="0037137E" w:rsidP="0037137E">
      <w:pPr>
        <w:pStyle w:val="Corpotesto"/>
        <w:ind w:left="109" w:right="99"/>
        <w:jc w:val="both"/>
        <w:rPr>
          <w:lang w:val="it-IT"/>
        </w:rPr>
      </w:pPr>
      <w:r>
        <w:rPr>
          <w:lang w:val="it-IT"/>
        </w:rPr>
        <w:t>Il sottoscritto, preso atto dell’informativa qui sopra riportata, che dichiara di avere letto in ogni sua parte, per quanto riguarda il trattamento dei propri dati personali anche per finalità di informazione e promozione commerciale, di studi statistici e di ricerche di mercato,</w:t>
      </w:r>
    </w:p>
    <w:p w:rsidR="0037137E" w:rsidRDefault="0037137E" w:rsidP="0037137E">
      <w:pPr>
        <w:pStyle w:val="Corpotesto"/>
        <w:spacing w:before="6"/>
        <w:rPr>
          <w:sz w:val="22"/>
          <w:lang w:val="it-IT"/>
        </w:rPr>
      </w:pPr>
    </w:p>
    <w:p w:rsidR="0037137E" w:rsidRDefault="0037137E" w:rsidP="0037137E">
      <w:pPr>
        <w:pStyle w:val="Paragrafoelenco"/>
        <w:numPr>
          <w:ilvl w:val="0"/>
          <w:numId w:val="1"/>
        </w:numPr>
        <w:tabs>
          <w:tab w:val="left" w:pos="818"/>
        </w:tabs>
        <w:ind w:left="829" w:hanging="493"/>
        <w:rPr>
          <w:sz w:val="24"/>
          <w:lang w:val="it-IT"/>
        </w:rPr>
      </w:pPr>
      <w:r>
        <w:rPr>
          <w:sz w:val="24"/>
          <w:lang w:val="it-IT"/>
        </w:rPr>
        <w:t>dà il proprio consenso al trattamento dei suoi dati, anche sensibili, qualora presenti, al soggetto indicato al punto 1 della</w:t>
      </w:r>
      <w:r>
        <w:rPr>
          <w:spacing w:val="-1"/>
          <w:sz w:val="24"/>
          <w:lang w:val="it-IT"/>
        </w:rPr>
        <w:t xml:space="preserve"> </w:t>
      </w:r>
      <w:r>
        <w:rPr>
          <w:sz w:val="24"/>
          <w:lang w:val="it-IT"/>
        </w:rPr>
        <w:t>predetta;</w:t>
      </w:r>
    </w:p>
    <w:p w:rsidR="0037137E" w:rsidRDefault="0037137E" w:rsidP="0037137E">
      <w:pPr>
        <w:pStyle w:val="Paragrafoelenco"/>
        <w:numPr>
          <w:ilvl w:val="0"/>
          <w:numId w:val="1"/>
        </w:numPr>
        <w:tabs>
          <w:tab w:val="left" w:pos="818"/>
        </w:tabs>
        <w:ind w:left="829" w:hanging="493"/>
        <w:rPr>
          <w:sz w:val="24"/>
          <w:lang w:val="it-IT"/>
        </w:rPr>
      </w:pPr>
      <w:r>
        <w:rPr>
          <w:sz w:val="24"/>
          <w:lang w:val="it-IT"/>
        </w:rPr>
        <w:t>dà il proprio consenso alla comunicazione ed al trasferimento dei suoi dati ai soggetti indicati al punto 3 della predetta informativa (società terze). Il presente consenso è subordinato al rispetto, da parte del Titolare del trattamento, della vigente</w:t>
      </w:r>
      <w:r>
        <w:rPr>
          <w:spacing w:val="-3"/>
          <w:sz w:val="24"/>
          <w:lang w:val="it-IT"/>
        </w:rPr>
        <w:t xml:space="preserve"> </w:t>
      </w:r>
      <w:r>
        <w:rPr>
          <w:sz w:val="24"/>
          <w:lang w:val="it-IT"/>
        </w:rPr>
        <w:t>normativa.</w:t>
      </w:r>
    </w:p>
    <w:p w:rsidR="0037137E" w:rsidRDefault="0037137E" w:rsidP="0037137E">
      <w:pPr>
        <w:pStyle w:val="Corpotesto"/>
        <w:spacing w:before="11"/>
        <w:rPr>
          <w:sz w:val="41"/>
          <w:lang w:val="it-IT"/>
        </w:rPr>
      </w:pPr>
    </w:p>
    <w:p w:rsidR="0037137E" w:rsidRDefault="0037137E" w:rsidP="0037137E">
      <w:pPr>
        <w:pStyle w:val="Corpotesto"/>
        <w:spacing w:line="480" w:lineRule="auto"/>
        <w:ind w:left="109" w:right="2731"/>
        <w:rPr>
          <w:lang w:val="it-IT"/>
        </w:rPr>
      </w:pPr>
      <w:r>
        <w:rPr>
          <w:lang w:val="it-IT"/>
        </w:rPr>
        <w:t>Per tutto quanto non specificato, si riporta al programma dettagliato del corso. Luogo e data</w:t>
      </w:r>
    </w:p>
    <w:p w:rsidR="0037137E" w:rsidRDefault="0037137E" w:rsidP="0037137E">
      <w:pPr>
        <w:pStyle w:val="Corpotesto"/>
        <w:spacing w:before="2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171450</wp:posOffset>
                </wp:positionV>
                <wp:extent cx="4250055" cy="0"/>
                <wp:effectExtent l="0" t="0" r="17145" b="1905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00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5pt" to="37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</w:p>
    <w:p w:rsidR="0037137E" w:rsidRDefault="0037137E" w:rsidP="0037137E">
      <w:pPr>
        <w:pStyle w:val="Corpotesto"/>
        <w:spacing w:before="11"/>
        <w:rPr>
          <w:sz w:val="15"/>
          <w:lang w:val="it-IT"/>
        </w:rPr>
      </w:pPr>
    </w:p>
    <w:p w:rsidR="0037137E" w:rsidRDefault="0037137E" w:rsidP="0037137E">
      <w:pPr>
        <w:pStyle w:val="Corpotesto"/>
        <w:spacing w:before="100"/>
        <w:ind w:left="109"/>
        <w:rPr>
          <w:lang w:val="it-IT"/>
        </w:rPr>
      </w:pPr>
      <w:r>
        <w:rPr>
          <w:lang w:val="it-IT"/>
        </w:rPr>
        <w:t>Firma per accettazione (con timbro se azienda/studio/ente)</w:t>
      </w:r>
    </w:p>
    <w:p w:rsidR="0037137E" w:rsidRDefault="0037137E" w:rsidP="0037137E">
      <w:pPr>
        <w:pStyle w:val="Corpotesto"/>
        <w:rPr>
          <w:sz w:val="20"/>
          <w:lang w:val="it-IT"/>
        </w:rPr>
      </w:pPr>
    </w:p>
    <w:p w:rsidR="0037137E" w:rsidRDefault="0037137E" w:rsidP="0037137E">
      <w:pPr>
        <w:pStyle w:val="Corpotesto"/>
        <w:spacing w:before="11"/>
        <w:rPr>
          <w:sz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207645</wp:posOffset>
                </wp:positionV>
                <wp:extent cx="4250055" cy="0"/>
                <wp:effectExtent l="0" t="0" r="17145" b="19050"/>
                <wp:wrapTopAndBottom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00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35pt" to="377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" strokeweight=".27489mm">
                <w10:wrap type="topAndBottom" anchorx="page"/>
              </v:line>
            </w:pict>
          </mc:Fallback>
        </mc:AlternateContent>
      </w:r>
    </w:p>
    <w:p w:rsidR="0037137E" w:rsidRDefault="0037137E" w:rsidP="0037137E">
      <w:pPr>
        <w:pStyle w:val="Corpotesto"/>
        <w:spacing w:before="11"/>
        <w:rPr>
          <w:sz w:val="15"/>
          <w:lang w:val="it-IT"/>
        </w:rPr>
      </w:pPr>
    </w:p>
    <w:p w:rsidR="0037137E" w:rsidRDefault="0037137E" w:rsidP="0037137E">
      <w:pPr>
        <w:pStyle w:val="Corpotesto"/>
        <w:spacing w:before="100"/>
        <w:ind w:left="109"/>
        <w:rPr>
          <w:lang w:val="it-IT"/>
        </w:rPr>
      </w:pPr>
      <w:r>
        <w:rPr>
          <w:lang w:val="it-IT"/>
        </w:rPr>
        <w:t>Firma e timbro per specifica approvazione clausole 5,6 (clausole contrattuali) e c (trattamento dati)</w:t>
      </w:r>
    </w:p>
    <w:p w:rsidR="0037137E" w:rsidRDefault="0037137E" w:rsidP="0037137E">
      <w:pPr>
        <w:pStyle w:val="Corpotesto"/>
        <w:rPr>
          <w:sz w:val="20"/>
          <w:lang w:val="it-IT"/>
        </w:rPr>
      </w:pPr>
    </w:p>
    <w:p w:rsidR="0037137E" w:rsidRDefault="0037137E" w:rsidP="0037137E">
      <w:pPr>
        <w:pStyle w:val="Corpotesto"/>
        <w:spacing w:before="11"/>
        <w:rPr>
          <w:sz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207645</wp:posOffset>
                </wp:positionV>
                <wp:extent cx="4250055" cy="0"/>
                <wp:effectExtent l="0" t="0" r="17145" b="19050"/>
                <wp:wrapTopAndBottom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00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35pt" to="377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" strokeweight=".27489mm">
                <w10:wrap type="topAndBottom" anchorx="page"/>
              </v:line>
            </w:pict>
          </mc:Fallback>
        </mc:AlternateContent>
      </w:r>
    </w:p>
    <w:p w:rsidR="00B13BDB" w:rsidRPr="0037137E" w:rsidRDefault="0037137E" w:rsidP="0037137E">
      <w:pPr>
        <w:pStyle w:val="Titolo21"/>
        <w:spacing w:before="100"/>
        <w:ind w:left="0" w:right="673"/>
        <w:jc w:val="center"/>
        <w:rPr>
          <w:lang w:val="it-IT"/>
        </w:rPr>
      </w:pPr>
      <w:r>
        <w:rPr>
          <w:lang w:val="it-IT"/>
        </w:rPr>
        <w:t xml:space="preserve">Il presente documento e la ricevuta di versamento dovranno essere inoltrate a mezzo mail a </w:t>
      </w:r>
      <w:hyperlink r:id="rId10" w:history="1">
        <w:r>
          <w:rPr>
            <w:rStyle w:val="Collegamentoipertestuale"/>
            <w:rFonts w:asciiTheme="minorHAnsi" w:hAnsiTheme="minorHAnsi" w:cs="Tahoma"/>
            <w:lang w:val="it-IT"/>
          </w:rPr>
          <w:t>info@tizianafragomeni.it</w:t>
        </w:r>
      </w:hyperlink>
    </w:p>
    <w:sectPr w:rsidR="00B13BDB" w:rsidRPr="00371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29A"/>
    <w:multiLevelType w:val="hybridMultilevel"/>
    <w:tmpl w:val="6F7EABAC"/>
    <w:lvl w:ilvl="0" w:tplc="5456E4C4">
      <w:numFmt w:val="bullet"/>
      <w:lvlText w:val=""/>
      <w:lvlJc w:val="left"/>
      <w:pPr>
        <w:ind w:left="817" w:hanging="481"/>
      </w:pPr>
      <w:rPr>
        <w:rFonts w:ascii="Wingdings" w:eastAsia="Wingdings" w:hAnsi="Wingdings" w:cs="Wingdings" w:hint="default"/>
        <w:w w:val="86"/>
        <w:sz w:val="24"/>
        <w:szCs w:val="24"/>
      </w:rPr>
    </w:lvl>
    <w:lvl w:ilvl="1" w:tplc="B61AB338">
      <w:start w:val="1"/>
      <w:numFmt w:val="decimal"/>
      <w:lvlText w:val="%2."/>
      <w:lvlJc w:val="left"/>
      <w:pPr>
        <w:ind w:left="829" w:hanging="348"/>
      </w:pPr>
      <w:rPr>
        <w:rFonts w:ascii="Calibri" w:eastAsia="Calibri" w:hAnsi="Calibri" w:cs="Calibri" w:hint="default"/>
        <w:spacing w:val="-13"/>
        <w:w w:val="100"/>
        <w:sz w:val="24"/>
        <w:szCs w:val="24"/>
      </w:rPr>
    </w:lvl>
    <w:lvl w:ilvl="2" w:tplc="D86E8806">
      <w:start w:val="1"/>
      <w:numFmt w:val="lowerLetter"/>
      <w:lvlText w:val="%3."/>
      <w:lvlJc w:val="left"/>
      <w:pPr>
        <w:ind w:left="829" w:hanging="348"/>
      </w:pPr>
      <w:rPr>
        <w:rFonts w:ascii="Calibri" w:eastAsia="Calibri" w:hAnsi="Calibri" w:cs="Calibri" w:hint="default"/>
        <w:spacing w:val="-16"/>
        <w:w w:val="100"/>
        <w:sz w:val="24"/>
        <w:szCs w:val="24"/>
      </w:rPr>
    </w:lvl>
    <w:lvl w:ilvl="3" w:tplc="D64A7BF4">
      <w:numFmt w:val="bullet"/>
      <w:lvlText w:val="•"/>
      <w:lvlJc w:val="left"/>
      <w:pPr>
        <w:ind w:left="3742" w:hanging="348"/>
      </w:pPr>
    </w:lvl>
    <w:lvl w:ilvl="4" w:tplc="C630B82E">
      <w:numFmt w:val="bullet"/>
      <w:lvlText w:val="•"/>
      <w:lvlJc w:val="left"/>
      <w:pPr>
        <w:ind w:left="4716" w:hanging="348"/>
      </w:pPr>
    </w:lvl>
    <w:lvl w:ilvl="5" w:tplc="58147D60">
      <w:numFmt w:val="bullet"/>
      <w:lvlText w:val="•"/>
      <w:lvlJc w:val="left"/>
      <w:pPr>
        <w:ind w:left="5690" w:hanging="348"/>
      </w:pPr>
    </w:lvl>
    <w:lvl w:ilvl="6" w:tplc="3894D610">
      <w:numFmt w:val="bullet"/>
      <w:lvlText w:val="•"/>
      <w:lvlJc w:val="left"/>
      <w:pPr>
        <w:ind w:left="6664" w:hanging="348"/>
      </w:pPr>
    </w:lvl>
    <w:lvl w:ilvl="7" w:tplc="A9DE3A0A">
      <w:numFmt w:val="bullet"/>
      <w:lvlText w:val="•"/>
      <w:lvlJc w:val="left"/>
      <w:pPr>
        <w:ind w:left="7638" w:hanging="348"/>
      </w:pPr>
    </w:lvl>
    <w:lvl w:ilvl="8" w:tplc="EDC67BDA">
      <w:numFmt w:val="bullet"/>
      <w:lvlText w:val="•"/>
      <w:lvlJc w:val="left"/>
      <w:pPr>
        <w:ind w:left="8612" w:hanging="348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7E"/>
    <w:rsid w:val="00007E50"/>
    <w:rsid w:val="000A10DE"/>
    <w:rsid w:val="000C3213"/>
    <w:rsid w:val="001214BE"/>
    <w:rsid w:val="0037137E"/>
    <w:rsid w:val="003E2412"/>
    <w:rsid w:val="00421952"/>
    <w:rsid w:val="00475531"/>
    <w:rsid w:val="004D1807"/>
    <w:rsid w:val="00812F1C"/>
    <w:rsid w:val="00844D35"/>
    <w:rsid w:val="00946D8F"/>
    <w:rsid w:val="00A6160E"/>
    <w:rsid w:val="00AC3857"/>
    <w:rsid w:val="00B0455B"/>
    <w:rsid w:val="00B13BDB"/>
    <w:rsid w:val="00B3259C"/>
    <w:rsid w:val="00BB483F"/>
    <w:rsid w:val="00D07E21"/>
    <w:rsid w:val="00D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13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7137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7137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7137E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7137E"/>
    <w:pPr>
      <w:ind w:left="829" w:right="99" w:hanging="360"/>
      <w:jc w:val="both"/>
    </w:pPr>
  </w:style>
  <w:style w:type="paragraph" w:customStyle="1" w:styleId="Titolo11">
    <w:name w:val="Titolo 11"/>
    <w:basedOn w:val="Normale"/>
    <w:uiPriority w:val="1"/>
    <w:qFormat/>
    <w:rsid w:val="0037137E"/>
    <w:pPr>
      <w:spacing w:line="341" w:lineRule="exact"/>
      <w:ind w:left="45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7137E"/>
    <w:pPr>
      <w:ind w:left="109"/>
      <w:outlineLvl w:val="2"/>
    </w:pPr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37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13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7137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7137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7137E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7137E"/>
    <w:pPr>
      <w:ind w:left="829" w:right="99" w:hanging="360"/>
      <w:jc w:val="both"/>
    </w:pPr>
  </w:style>
  <w:style w:type="paragraph" w:customStyle="1" w:styleId="Titolo11">
    <w:name w:val="Titolo 11"/>
    <w:basedOn w:val="Normale"/>
    <w:uiPriority w:val="1"/>
    <w:qFormat/>
    <w:rsid w:val="0037137E"/>
    <w:pPr>
      <w:spacing w:line="341" w:lineRule="exact"/>
      <w:ind w:left="45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7137E"/>
    <w:pPr>
      <w:ind w:left="109"/>
      <w:outlineLvl w:val="2"/>
    </w:pPr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37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ennepuntozer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izianafragome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zianafragome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6</cp:revision>
  <dcterms:created xsi:type="dcterms:W3CDTF">2024-10-23T10:43:00Z</dcterms:created>
  <dcterms:modified xsi:type="dcterms:W3CDTF">2024-10-25T13:13:00Z</dcterms:modified>
</cp:coreProperties>
</file>